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D1C" w14:textId="5195C530" w:rsidR="00217B09" w:rsidRPr="00BF5E60" w:rsidRDefault="00FE08F4" w:rsidP="00371EAC">
      <w:pPr>
        <w:pStyle w:val="Title"/>
      </w:pPr>
      <w:r w:rsidRPr="00BF5E60">
        <w:fldChar w:fldCharType="begin"/>
      </w:r>
      <w:r w:rsidR="00650E73" w:rsidRPr="00BF5E60">
        <w:instrText>HYPERLINK "https://www.nami.org/support-education/mental-health-education/nami-sharing-your-story-with-law-enforcement/"</w:instrText>
      </w:r>
      <w:r w:rsidRPr="00BF5E60">
        <w:fldChar w:fldCharType="separate"/>
      </w:r>
      <w:r w:rsidR="00650E73" w:rsidRPr="00BF5E60">
        <w:rPr>
          <w:rStyle w:val="Hyperlink"/>
        </w:rPr>
        <w:t>Law Enforcement - Sh</w:t>
      </w:r>
      <w:r w:rsidR="00650E73" w:rsidRPr="00BF5E60">
        <w:rPr>
          <w:rStyle w:val="Hyperlink"/>
        </w:rPr>
        <w:t>a</w:t>
      </w:r>
      <w:r w:rsidR="00650E73" w:rsidRPr="00BF5E60">
        <w:rPr>
          <w:rStyle w:val="Hyperlink"/>
        </w:rPr>
        <w:t>ring Your Story</w:t>
      </w:r>
      <w:r w:rsidRPr="00BF5E60">
        <w:fldChar w:fldCharType="end"/>
      </w:r>
      <w:r w:rsidR="00371EAC" w:rsidRPr="00BF5E60">
        <w:t xml:space="preserve"> Video Transcript</w:t>
      </w:r>
    </w:p>
    <w:p w14:paraId="30E57617" w14:textId="77777777" w:rsidR="00FE08F4" w:rsidRPr="00BF5E60" w:rsidRDefault="00FE08F4" w:rsidP="00FE08F4"/>
    <w:p w14:paraId="3289A696" w14:textId="3C673232" w:rsidR="00FE08F4" w:rsidRPr="00BF5E60" w:rsidRDefault="00F96DF2" w:rsidP="00FE08F4">
      <w:r w:rsidRPr="00BF5E60">
        <w:t xml:space="preserve">[DANIEL H. GILLISON, JR., CHIEF EXECUTIVE OFFICER, NAMI] </w:t>
      </w:r>
      <w:r w:rsidR="00FE08F4" w:rsidRPr="00BF5E60">
        <w:t>Peer and family presentations are very important to CIT training</w:t>
      </w:r>
      <w:r w:rsidR="00F25168" w:rsidRPr="00BF5E60">
        <w:t>,</w:t>
      </w:r>
      <w:r w:rsidR="00FE08F4" w:rsidRPr="00BF5E60">
        <w:t xml:space="preserve"> because it allows the law enforcement professional to hear from someone who is living with a mental illness and/or their family</w:t>
      </w:r>
      <w:r w:rsidR="006006F9" w:rsidRPr="00BF5E60">
        <w:t>—</w:t>
      </w:r>
      <w:r w:rsidR="00FE08F4" w:rsidRPr="00BF5E60">
        <w:t>and really understanding what that experience has been like, and giving them</w:t>
      </w:r>
      <w:r w:rsidR="009B2732" w:rsidRPr="00BF5E60">
        <w:t xml:space="preserve"> an opportunity</w:t>
      </w:r>
      <w:r w:rsidR="00FE08F4" w:rsidRPr="00BF5E60">
        <w:t xml:space="preserve"> to walk in that person’s shoes for just a moment.</w:t>
      </w:r>
    </w:p>
    <w:p w14:paraId="4365D82F" w14:textId="512484FD" w:rsidR="00FE08F4" w:rsidRPr="00BF5E60" w:rsidRDefault="00FE08F4" w:rsidP="00FE08F4">
      <w:r w:rsidRPr="00BF5E60">
        <w:t>You know, when you think about building relationships with law enforcement, let’s step back a second and think about when a person decides to go into law enforcement. Really, what they’re thinking about is Protect and Serve</w:t>
      </w:r>
      <w:proofErr w:type="gramStart"/>
      <w:r w:rsidRPr="00BF5E60">
        <w:t>—“</w:t>
      </w:r>
      <w:proofErr w:type="gramEnd"/>
      <w:r w:rsidRPr="00BF5E60">
        <w:t>I want to serve my community; I want to protect my community.” And they don’t necessarily</w:t>
      </w:r>
      <w:r w:rsidR="00375F93" w:rsidRPr="00BF5E60">
        <w:t xml:space="preserve"> know what that all includes in terms of mental health and </w:t>
      </w:r>
      <w:proofErr w:type="gramStart"/>
      <w:r w:rsidR="00375F93" w:rsidRPr="00BF5E60">
        <w:t>actually investing</w:t>
      </w:r>
      <w:proofErr w:type="gramEnd"/>
      <w:r w:rsidR="00375F93" w:rsidRPr="00BF5E60">
        <w:t xml:space="preserve"> time in learning about how to interact with a person who has a mental illness. It’s not a part of what they necessarily see in terms of their initial thought about “I want to serve my community.”</w:t>
      </w:r>
    </w:p>
    <w:p w14:paraId="2D5AD4AE" w14:textId="4554F661" w:rsidR="00375F93" w:rsidRPr="00BF5E60" w:rsidRDefault="00375F93" w:rsidP="00FE08F4">
      <w:proofErr w:type="gramStart"/>
      <w:r w:rsidRPr="00BF5E60">
        <w:t>So</w:t>
      </w:r>
      <w:proofErr w:type="gramEnd"/>
      <w:r w:rsidRPr="00BF5E60">
        <w:t xml:space="preserve"> if you think about that person</w:t>
      </w:r>
      <w:r w:rsidR="00DC619C" w:rsidRPr="00BF5E60">
        <w:t xml:space="preserve"> that’s</w:t>
      </w:r>
      <w:r w:rsidRPr="00BF5E60">
        <w:t xml:space="preserve"> in law enforcement, what we have in common is, many of them are sons</w:t>
      </w:r>
      <w:r w:rsidR="00C747A9" w:rsidRPr="00BF5E60">
        <w:t>,</w:t>
      </w:r>
      <w:r w:rsidRPr="00BF5E60">
        <w:t xml:space="preserve"> daughters, or mothers and fathers, and they’ve chosen that as their profession—not different than an educator, not different than a lawyer, not different than a nurse or a doctor or any other profession. So, they lace ‘</w:t>
      </w:r>
      <w:proofErr w:type="spellStart"/>
      <w:r w:rsidRPr="00BF5E60">
        <w:t>em</w:t>
      </w:r>
      <w:proofErr w:type="spellEnd"/>
      <w:r w:rsidRPr="00BF5E60">
        <w:t xml:space="preserve"> up just like every other human being </w:t>
      </w:r>
      <w:proofErr w:type="gramStart"/>
      <w:r w:rsidRPr="00BF5E60">
        <w:t>on a daily basis</w:t>
      </w:r>
      <w:proofErr w:type="gramEnd"/>
      <w:r w:rsidRPr="00BF5E60">
        <w:t xml:space="preserve">, </w:t>
      </w:r>
      <w:proofErr w:type="gramStart"/>
      <w:r w:rsidRPr="00BF5E60">
        <w:t>and that’s</w:t>
      </w:r>
      <w:proofErr w:type="gramEnd"/>
      <w:r w:rsidRPr="00BF5E60">
        <w:t xml:space="preserve"> what we have in common</w:t>
      </w:r>
      <w:r w:rsidR="00FE4C51" w:rsidRPr="00BF5E60">
        <w:t xml:space="preserve"> is</w:t>
      </w:r>
      <w:r w:rsidRPr="00BF5E60">
        <w:t xml:space="preserve"> the human experience.</w:t>
      </w:r>
    </w:p>
    <w:p w14:paraId="1F1A7908" w14:textId="09307522" w:rsidR="00375F93" w:rsidRPr="00BF5E60" w:rsidRDefault="00375F93" w:rsidP="00FE08F4">
      <w:r w:rsidRPr="00BF5E60">
        <w:t xml:space="preserve">Every one of those individuals has taken their role to protect and serve, and they very rarely have thought about what that includes, which is becoming a mental health resource. And that’s something that they did not expect, and they want to learn how to do that efficiently and effectively. The CIT training absolutely helps them do that. The Crisis Intervention Training and de-escalating a situation when they run into someone that is in crisis, if you will, is something that our law enforcement professionals want to be very good at. It’s not something they expected to do in their role, but it’s something that once they understand it is a part of their role, they want to </w:t>
      </w:r>
      <w:proofErr w:type="gramStart"/>
      <w:r w:rsidRPr="00BF5E60">
        <w:t>do it</w:t>
      </w:r>
      <w:proofErr w:type="gramEnd"/>
      <w:r w:rsidRPr="00BF5E60">
        <w:t xml:space="preserve"> well.</w:t>
      </w:r>
    </w:p>
    <w:p w14:paraId="5BD38277" w14:textId="05883724" w:rsidR="00375F93" w:rsidRPr="00BF5E60" w:rsidRDefault="00375F93" w:rsidP="00FE08F4">
      <w:r w:rsidRPr="00BF5E60">
        <w:t xml:space="preserve">NAMI is uniquely positioned to help people with mental illness share their stories, because we are the grassroots organization with over 48 state chapters and 600 affiliates. That’s first. Secondly, it’s the quality of this training. This training is uniquely positioned for individuals to really learn from both online and then the practicum. We think it’s a very significant opportunity. </w:t>
      </w:r>
    </w:p>
    <w:p w14:paraId="106310D1" w14:textId="03B100C9" w:rsidR="00375F93" w:rsidRPr="00BF5E60" w:rsidRDefault="00375F93" w:rsidP="00FE08F4">
      <w:r w:rsidRPr="00BF5E60">
        <w:rPr>
          <w:i/>
          <w:iCs/>
        </w:rPr>
        <w:lastRenderedPageBreak/>
        <w:t xml:space="preserve">Build relationships. Strengthen communities. Share your story. </w:t>
      </w:r>
    </w:p>
    <w:p w14:paraId="6A3A4821" w14:textId="70BCAA11" w:rsidR="00375F93" w:rsidRPr="00BF5E60" w:rsidRDefault="00375F93" w:rsidP="00FE08F4">
      <w:r w:rsidRPr="00BF5E60">
        <w:t xml:space="preserve">Learn more on </w:t>
      </w:r>
      <w:hyperlink r:id="rId6" w:history="1">
        <w:r w:rsidRPr="00BF5E60">
          <w:rPr>
            <w:rStyle w:val="Hyperlink"/>
          </w:rPr>
          <w:t>NAMI’s website</w:t>
        </w:r>
      </w:hyperlink>
      <w:r w:rsidRPr="00BF5E60">
        <w:t>.</w:t>
      </w:r>
    </w:p>
    <w:p w14:paraId="3D38F1B6" w14:textId="77777777" w:rsidR="00371EAC" w:rsidRPr="00BF5E60" w:rsidRDefault="00371EAC" w:rsidP="00371EAC"/>
    <w:p w14:paraId="53DB9344" w14:textId="36B87465" w:rsidR="00371EAC" w:rsidRPr="00371EAC" w:rsidRDefault="00371EAC" w:rsidP="00371EAC">
      <w:r w:rsidRPr="00BF5E60">
        <w:t xml:space="preserve"> </w:t>
      </w:r>
    </w:p>
    <w:sectPr w:rsidR="00371EAC" w:rsidRPr="00371E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96AA" w14:textId="77777777" w:rsidR="00511850" w:rsidRPr="00BF5E60" w:rsidRDefault="00511850" w:rsidP="00754B4B">
      <w:pPr>
        <w:spacing w:after="0" w:line="240" w:lineRule="auto"/>
      </w:pPr>
      <w:r w:rsidRPr="00BF5E60">
        <w:separator/>
      </w:r>
    </w:p>
  </w:endnote>
  <w:endnote w:type="continuationSeparator" w:id="0">
    <w:p w14:paraId="7B6E7B74" w14:textId="77777777" w:rsidR="00511850" w:rsidRPr="00BF5E60" w:rsidRDefault="00511850" w:rsidP="00754B4B">
      <w:pPr>
        <w:spacing w:after="0" w:line="240" w:lineRule="auto"/>
      </w:pPr>
      <w:r w:rsidRPr="00BF5E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80F6" w14:textId="77777777" w:rsidR="00511850" w:rsidRPr="00BF5E60" w:rsidRDefault="00511850" w:rsidP="00754B4B">
      <w:pPr>
        <w:spacing w:after="0" w:line="240" w:lineRule="auto"/>
      </w:pPr>
      <w:r w:rsidRPr="00BF5E60">
        <w:separator/>
      </w:r>
    </w:p>
  </w:footnote>
  <w:footnote w:type="continuationSeparator" w:id="0">
    <w:p w14:paraId="71AEEB9E" w14:textId="77777777" w:rsidR="00511850" w:rsidRPr="00BF5E60" w:rsidRDefault="00511850" w:rsidP="00754B4B">
      <w:pPr>
        <w:spacing w:after="0" w:line="240" w:lineRule="auto"/>
      </w:pPr>
      <w:r w:rsidRPr="00BF5E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666F" w14:textId="69DB640D" w:rsidR="00754B4B" w:rsidRPr="00BF5E60" w:rsidRDefault="00754B4B">
    <w:pPr>
      <w:pStyle w:val="Header"/>
    </w:pPr>
    <w:r w:rsidRPr="00BF5E60">
      <w:drawing>
        <wp:inline distT="0" distB="0" distL="0" distR="0" wp14:anchorId="209A2642" wp14:editId="25D5E61A">
          <wp:extent cx="1336876" cy="512041"/>
          <wp:effectExtent l="0" t="0" r="0" b="2540"/>
          <wp:docPr id="1885771200" name="Picture 1" descr="National Alliance on Mental Ill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1200" name="Picture 1" descr="National Alliance on Mental Illness logo"/>
                  <pic:cNvPicPr/>
                </pic:nvPicPr>
                <pic:blipFill>
                  <a:blip r:embed="rId1">
                    <a:extLst>
                      <a:ext uri="{28A0092B-C50C-407E-A947-70E740481C1C}">
                        <a14:useLocalDpi xmlns:a14="http://schemas.microsoft.com/office/drawing/2010/main" val="0"/>
                      </a:ext>
                    </a:extLst>
                  </a:blip>
                  <a:stretch>
                    <a:fillRect/>
                  </a:stretch>
                </pic:blipFill>
                <pic:spPr>
                  <a:xfrm>
                    <a:off x="0" y="0"/>
                    <a:ext cx="1349923" cy="5170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AC"/>
    <w:rsid w:val="00002C81"/>
    <w:rsid w:val="000E0900"/>
    <w:rsid w:val="001967DF"/>
    <w:rsid w:val="001A5B56"/>
    <w:rsid w:val="001F7423"/>
    <w:rsid w:val="00217B09"/>
    <w:rsid w:val="00371EAC"/>
    <w:rsid w:val="00375F93"/>
    <w:rsid w:val="00511850"/>
    <w:rsid w:val="006006F9"/>
    <w:rsid w:val="00650E73"/>
    <w:rsid w:val="00754B4B"/>
    <w:rsid w:val="009B2732"/>
    <w:rsid w:val="009B2C20"/>
    <w:rsid w:val="00AC0ADC"/>
    <w:rsid w:val="00AC4FDB"/>
    <w:rsid w:val="00AE51D6"/>
    <w:rsid w:val="00BA53EF"/>
    <w:rsid w:val="00BF5E60"/>
    <w:rsid w:val="00C322EB"/>
    <w:rsid w:val="00C747A9"/>
    <w:rsid w:val="00DA5855"/>
    <w:rsid w:val="00DC619C"/>
    <w:rsid w:val="00E41CCE"/>
    <w:rsid w:val="00E9699A"/>
    <w:rsid w:val="00F25168"/>
    <w:rsid w:val="00F96DF2"/>
    <w:rsid w:val="00FE08F4"/>
    <w:rsid w:val="00FE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687A"/>
  <w15:chartTrackingRefBased/>
  <w15:docId w15:val="{1A3EEFAF-76D3-4BF0-B3B6-79DFB6D9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EAC"/>
    <w:rPr>
      <w:rFonts w:eastAsiaTheme="majorEastAsia" w:cstheme="majorBidi"/>
      <w:color w:val="272727" w:themeColor="text1" w:themeTint="D8"/>
    </w:rPr>
  </w:style>
  <w:style w:type="paragraph" w:styleId="Title">
    <w:name w:val="Title"/>
    <w:basedOn w:val="Normal"/>
    <w:next w:val="Normal"/>
    <w:link w:val="TitleChar"/>
    <w:uiPriority w:val="10"/>
    <w:qFormat/>
    <w:rsid w:val="00371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EAC"/>
    <w:pPr>
      <w:spacing w:before="160"/>
      <w:jc w:val="center"/>
    </w:pPr>
    <w:rPr>
      <w:i/>
      <w:iCs/>
      <w:color w:val="404040" w:themeColor="text1" w:themeTint="BF"/>
    </w:rPr>
  </w:style>
  <w:style w:type="character" w:customStyle="1" w:styleId="QuoteChar">
    <w:name w:val="Quote Char"/>
    <w:basedOn w:val="DefaultParagraphFont"/>
    <w:link w:val="Quote"/>
    <w:uiPriority w:val="29"/>
    <w:rsid w:val="00371EAC"/>
    <w:rPr>
      <w:i/>
      <w:iCs/>
      <w:color w:val="404040" w:themeColor="text1" w:themeTint="BF"/>
    </w:rPr>
  </w:style>
  <w:style w:type="paragraph" w:styleId="ListParagraph">
    <w:name w:val="List Paragraph"/>
    <w:basedOn w:val="Normal"/>
    <w:uiPriority w:val="34"/>
    <w:qFormat/>
    <w:rsid w:val="00371EAC"/>
    <w:pPr>
      <w:ind w:left="720"/>
      <w:contextualSpacing/>
    </w:pPr>
  </w:style>
  <w:style w:type="character" w:styleId="IntenseEmphasis">
    <w:name w:val="Intense Emphasis"/>
    <w:basedOn w:val="DefaultParagraphFont"/>
    <w:uiPriority w:val="21"/>
    <w:qFormat/>
    <w:rsid w:val="00371EAC"/>
    <w:rPr>
      <w:i/>
      <w:iCs/>
      <w:color w:val="0F4761" w:themeColor="accent1" w:themeShade="BF"/>
    </w:rPr>
  </w:style>
  <w:style w:type="paragraph" w:styleId="IntenseQuote">
    <w:name w:val="Intense Quote"/>
    <w:basedOn w:val="Normal"/>
    <w:next w:val="Normal"/>
    <w:link w:val="IntenseQuoteChar"/>
    <w:uiPriority w:val="30"/>
    <w:qFormat/>
    <w:rsid w:val="00371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EAC"/>
    <w:rPr>
      <w:i/>
      <w:iCs/>
      <w:color w:val="0F4761" w:themeColor="accent1" w:themeShade="BF"/>
    </w:rPr>
  </w:style>
  <w:style w:type="character" w:styleId="IntenseReference">
    <w:name w:val="Intense Reference"/>
    <w:basedOn w:val="DefaultParagraphFont"/>
    <w:uiPriority w:val="32"/>
    <w:qFormat/>
    <w:rsid w:val="00371EAC"/>
    <w:rPr>
      <w:b/>
      <w:bCs/>
      <w:smallCaps/>
      <w:color w:val="0F4761" w:themeColor="accent1" w:themeShade="BF"/>
      <w:spacing w:val="5"/>
    </w:rPr>
  </w:style>
  <w:style w:type="character" w:styleId="Hyperlink">
    <w:name w:val="Hyperlink"/>
    <w:basedOn w:val="DefaultParagraphFont"/>
    <w:uiPriority w:val="99"/>
    <w:unhideWhenUsed/>
    <w:rsid w:val="00371EAC"/>
    <w:rPr>
      <w:color w:val="467886" w:themeColor="hyperlink"/>
      <w:u w:val="single"/>
    </w:rPr>
  </w:style>
  <w:style w:type="character" w:styleId="UnresolvedMention">
    <w:name w:val="Unresolved Mention"/>
    <w:basedOn w:val="DefaultParagraphFont"/>
    <w:uiPriority w:val="99"/>
    <w:semiHidden/>
    <w:unhideWhenUsed/>
    <w:rsid w:val="00371EAC"/>
    <w:rPr>
      <w:color w:val="605E5C"/>
      <w:shd w:val="clear" w:color="auto" w:fill="E1DFDD"/>
    </w:rPr>
  </w:style>
  <w:style w:type="paragraph" w:styleId="Header">
    <w:name w:val="header"/>
    <w:basedOn w:val="Normal"/>
    <w:link w:val="HeaderChar"/>
    <w:uiPriority w:val="99"/>
    <w:unhideWhenUsed/>
    <w:rsid w:val="0075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4B"/>
  </w:style>
  <w:style w:type="paragraph" w:styleId="Footer">
    <w:name w:val="footer"/>
    <w:basedOn w:val="Normal"/>
    <w:link w:val="FooterChar"/>
    <w:uiPriority w:val="99"/>
    <w:unhideWhenUsed/>
    <w:rsid w:val="0075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4B"/>
  </w:style>
  <w:style w:type="character" w:styleId="FollowedHyperlink">
    <w:name w:val="FollowedHyperlink"/>
    <w:basedOn w:val="DefaultParagraphFont"/>
    <w:uiPriority w:val="99"/>
    <w:semiHidden/>
    <w:unhideWhenUsed/>
    <w:rsid w:val="00F96D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mi.org/support-education/mental-health-education/nami-sharing-your-story-with-law-enforcemen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Enforcement Sharing Your Story</dc:title>
  <dc:subject/>
  <dc:creator>Anne Staab</dc:creator>
  <cp:keywords/>
  <dc:description/>
  <cp:lastModifiedBy>Anne Staab</cp:lastModifiedBy>
  <cp:revision>4</cp:revision>
  <dcterms:created xsi:type="dcterms:W3CDTF">2025-08-21T13:17:00Z</dcterms:created>
  <dcterms:modified xsi:type="dcterms:W3CDTF">2025-08-21T13:18:00Z</dcterms:modified>
</cp:coreProperties>
</file>