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D1C" w14:textId="52B69A8A" w:rsidR="00217B09" w:rsidRPr="00E700D2" w:rsidRDefault="005E50AB" w:rsidP="00371EAC">
      <w:pPr>
        <w:pStyle w:val="Title"/>
      </w:pPr>
      <w:r w:rsidRPr="00E700D2">
        <w:fldChar w:fldCharType="begin"/>
      </w:r>
      <w:r w:rsidR="00761F6D" w:rsidRPr="00E700D2">
        <w:instrText>HYPERLINK "https://www.nami.org/advocacy/policy-priorities/responding-to-crises/crisis-response/"</w:instrText>
      </w:r>
      <w:r w:rsidRPr="00E700D2">
        <w:fldChar w:fldCharType="separate"/>
      </w:r>
      <w:r w:rsidR="00761F6D" w:rsidRPr="00E700D2">
        <w:rPr>
          <w:rStyle w:val="Hyperlink"/>
        </w:rPr>
        <w:t>NAMI Public Policy: Crisis Response for Mental Health</w:t>
      </w:r>
      <w:r w:rsidRPr="00E700D2">
        <w:fldChar w:fldCharType="end"/>
      </w:r>
      <w:r w:rsidR="00371EAC" w:rsidRPr="00E700D2">
        <w:t xml:space="preserve"> Video Transcript</w:t>
      </w:r>
    </w:p>
    <w:p w14:paraId="53DB9344" w14:textId="15EA392E" w:rsidR="00371EAC" w:rsidRPr="00E700D2" w:rsidRDefault="00371EAC" w:rsidP="00371EAC"/>
    <w:p w14:paraId="4D4897C4" w14:textId="37AA430D" w:rsidR="00F7606D" w:rsidRPr="00E700D2" w:rsidRDefault="009C573A" w:rsidP="00371EAC">
      <w:r w:rsidRPr="00E700D2">
        <w:t>[ANITA FISHER, MENTAL HEALTH ADVOCATE AND CAREGIVER] Crisis respons</w:t>
      </w:r>
      <w:r w:rsidR="00D90E1C" w:rsidRPr="00E700D2">
        <w:t>e</w:t>
      </w:r>
      <w:r w:rsidR="001304D6" w:rsidRPr="00E700D2">
        <w:t xml:space="preserve"> has affected—I </w:t>
      </w:r>
      <w:proofErr w:type="gramStart"/>
      <w:r w:rsidR="001304D6" w:rsidRPr="00E700D2">
        <w:t>say</w:t>
      </w:r>
      <w:proofErr w:type="gramEnd"/>
      <w:r w:rsidR="001304D6" w:rsidRPr="00E700D2">
        <w:t xml:space="preserve"> “our family,” because I always start that mental health challenges in an individual in your family affects the whole family.</w:t>
      </w:r>
      <w:r w:rsidR="009A5758" w:rsidRPr="00E700D2">
        <w:t xml:space="preserve"> I </w:t>
      </w:r>
      <w:proofErr w:type="gramStart"/>
      <w:r w:rsidR="009A5758" w:rsidRPr="00E700D2">
        <w:t>wish</w:t>
      </w:r>
      <w:proofErr w:type="gramEnd"/>
      <w:r w:rsidR="009A5758" w:rsidRPr="00E700D2">
        <w:t xml:space="preserve"> that instead of that call being law </w:t>
      </w:r>
      <w:proofErr w:type="gramStart"/>
      <w:r w:rsidR="009A5758" w:rsidRPr="00E700D2">
        <w:t xml:space="preserve">enforcement, </w:t>
      </w:r>
      <w:r w:rsidR="00936014" w:rsidRPr="00E700D2">
        <w:t>that</w:t>
      </w:r>
      <w:proofErr w:type="gramEnd"/>
      <w:r w:rsidR="00936014" w:rsidRPr="00E700D2">
        <w:t xml:space="preserve"> we would want that team to look very different</w:t>
      </w:r>
      <w:r w:rsidR="007E5913" w:rsidRPr="00E700D2">
        <w:t xml:space="preserve">. </w:t>
      </w:r>
      <w:proofErr w:type="gramStart"/>
      <w:r w:rsidR="00D071AD" w:rsidRPr="00E700D2">
        <w:t>That i</w:t>
      </w:r>
      <w:r w:rsidR="007E5913" w:rsidRPr="00E700D2">
        <w:t>t</w:t>
      </w:r>
      <w:proofErr w:type="gramEnd"/>
      <w:r w:rsidR="00F1747F" w:rsidRPr="00E700D2">
        <w:t xml:space="preserve"> could be a clinician and a peer specialist and a family specialist and a case manager. </w:t>
      </w:r>
      <w:r w:rsidR="00527C9F" w:rsidRPr="00E700D2">
        <w:t>That</w:t>
      </w:r>
      <w:r w:rsidR="00F1747F" w:rsidRPr="00E700D2">
        <w:t xml:space="preserve"> it looked a little different</w:t>
      </w:r>
      <w:r w:rsidR="00273148" w:rsidRPr="00E700D2">
        <w:t>.</w:t>
      </w:r>
      <w:r w:rsidR="00F1747F" w:rsidRPr="00E700D2">
        <w:t xml:space="preserve"> </w:t>
      </w:r>
      <w:r w:rsidR="00273148" w:rsidRPr="00E700D2">
        <w:t>A</w:t>
      </w:r>
      <w:r w:rsidR="00527C9F" w:rsidRPr="00E700D2">
        <w:t xml:space="preserve">nd </w:t>
      </w:r>
      <w:r w:rsidR="00F1747F" w:rsidRPr="00E700D2">
        <w:t>I think it would be more accepting to the individual</w:t>
      </w:r>
      <w:r w:rsidR="007E5913" w:rsidRPr="00E700D2">
        <w:t xml:space="preserve"> than to have to go out in handcuffs. </w:t>
      </w:r>
    </w:p>
    <w:p w14:paraId="75B00F9F" w14:textId="1DE82AA3" w:rsidR="007E5913" w:rsidRPr="00E700D2" w:rsidRDefault="007E5913" w:rsidP="00371EAC">
      <w:r w:rsidRPr="00E700D2">
        <w:t xml:space="preserve">[STACEY OWENS, NAMI BOARD MEMBER] I’ve seen firsthand the tragedy that can happen when law enforcement responds to someone going through a mental health crisis. In my experience, too, when law enforcement responds, people in mental health crisis often end up in jails, in emergency departments, on the street, or even worse—they’re harmed or killed during the encounter. That’s why this is so important. </w:t>
      </w:r>
    </w:p>
    <w:p w14:paraId="3463DE51" w14:textId="4A691F59" w:rsidR="007E5913" w:rsidRPr="00E700D2" w:rsidRDefault="007E5913" w:rsidP="00371EAC">
      <w:r w:rsidRPr="00E700D2">
        <w:t>NAMI believes that public policies and practices should promote access to care for people with mental health conditions.</w:t>
      </w:r>
    </w:p>
    <w:p w14:paraId="019BBFB8" w14:textId="4A3DC11E" w:rsidR="007E5913" w:rsidRPr="00E700D2" w:rsidRDefault="004A44D8" w:rsidP="00371EAC">
      <w:r w:rsidRPr="00E700D2">
        <w:t>NAMI supports the development and expansion of mental health crisis response systems in every community.</w:t>
      </w:r>
    </w:p>
    <w:p w14:paraId="66E109EA" w14:textId="0FF5186C" w:rsidR="004A44D8" w:rsidRPr="00E700D2" w:rsidRDefault="00510757" w:rsidP="00371EAC">
      <w:r w:rsidRPr="00E700D2">
        <w:t xml:space="preserve">There are three core elements of the national guidelines for crisis care. First, regional or statewide 24/7 crisis call centers. </w:t>
      </w:r>
      <w:r w:rsidR="00FD669A" w:rsidRPr="00E700D2">
        <w:t xml:space="preserve">Second, mobile crisis teams. </w:t>
      </w:r>
      <w:r w:rsidR="005641A2" w:rsidRPr="00E700D2">
        <w:t>And third, crisis receiving and stabilization programs.</w:t>
      </w:r>
    </w:p>
    <w:p w14:paraId="77D456EF" w14:textId="233C2031" w:rsidR="006F1330" w:rsidRPr="00E700D2" w:rsidRDefault="006F1330" w:rsidP="00371EAC">
      <w:r w:rsidRPr="00E700D2">
        <w:t xml:space="preserve">[ANITA FISHER] I know for me personally, it’s treating the individual before it becomes a crisis. </w:t>
      </w:r>
      <w:r w:rsidR="009F6236" w:rsidRPr="00E700D2">
        <w:t xml:space="preserve">To me, that’s </w:t>
      </w:r>
      <w:r w:rsidR="00021489" w:rsidRPr="00E700D2">
        <w:t>always number one.</w:t>
      </w:r>
    </w:p>
    <w:p w14:paraId="5C9F48E1" w14:textId="7C4BFA52" w:rsidR="00021489" w:rsidRPr="00E700D2" w:rsidRDefault="00021489" w:rsidP="00371EAC">
      <w:r w:rsidRPr="00E700D2">
        <w:t xml:space="preserve">[STACEY OWENS] Every community needs a response system that gets people on a path to recovery. </w:t>
      </w:r>
    </w:p>
    <w:p w14:paraId="665574EB" w14:textId="585FFC8B" w:rsidR="00021489" w:rsidRPr="00021489" w:rsidRDefault="00021489" w:rsidP="00371EAC">
      <w:pPr>
        <w:rPr>
          <w:i/>
          <w:iCs/>
        </w:rPr>
      </w:pPr>
      <w:r w:rsidRPr="00E700D2">
        <w:rPr>
          <w:i/>
          <w:iCs/>
        </w:rPr>
        <w:t xml:space="preserve">Learn more about NAMI’s advocacy: </w:t>
      </w:r>
      <w:hyperlink r:id="rId6" w:history="1">
        <w:r w:rsidRPr="00E700D2">
          <w:rPr>
            <w:rStyle w:val="Hyperlink"/>
            <w:i/>
            <w:iCs/>
          </w:rPr>
          <w:t>www.nami.org/advocacy</w:t>
        </w:r>
      </w:hyperlink>
      <w:r w:rsidRPr="00E700D2">
        <w:rPr>
          <w:i/>
          <w:iCs/>
        </w:rPr>
        <w:t xml:space="preserve"> </w:t>
      </w:r>
    </w:p>
    <w:sectPr w:rsidR="00021489" w:rsidRPr="000214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F254" w14:textId="77777777" w:rsidR="00C838AF" w:rsidRPr="00E700D2" w:rsidRDefault="00C838AF" w:rsidP="00754B4B">
      <w:pPr>
        <w:spacing w:after="0" w:line="240" w:lineRule="auto"/>
      </w:pPr>
      <w:r w:rsidRPr="00E700D2">
        <w:separator/>
      </w:r>
    </w:p>
  </w:endnote>
  <w:endnote w:type="continuationSeparator" w:id="0">
    <w:p w14:paraId="7CB8B7CC" w14:textId="77777777" w:rsidR="00C838AF" w:rsidRPr="00E700D2" w:rsidRDefault="00C838AF" w:rsidP="00754B4B">
      <w:pPr>
        <w:spacing w:after="0" w:line="240" w:lineRule="auto"/>
      </w:pPr>
      <w:r w:rsidRPr="00E70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1AB8" w14:textId="77777777" w:rsidR="00C838AF" w:rsidRPr="00E700D2" w:rsidRDefault="00C838AF" w:rsidP="00754B4B">
      <w:pPr>
        <w:spacing w:after="0" w:line="240" w:lineRule="auto"/>
      </w:pPr>
      <w:r w:rsidRPr="00E700D2">
        <w:separator/>
      </w:r>
    </w:p>
  </w:footnote>
  <w:footnote w:type="continuationSeparator" w:id="0">
    <w:p w14:paraId="25D09974" w14:textId="77777777" w:rsidR="00C838AF" w:rsidRPr="00E700D2" w:rsidRDefault="00C838AF" w:rsidP="00754B4B">
      <w:pPr>
        <w:spacing w:after="0" w:line="240" w:lineRule="auto"/>
      </w:pPr>
      <w:r w:rsidRPr="00E70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666F" w14:textId="69DB640D" w:rsidR="00754B4B" w:rsidRPr="00E700D2" w:rsidRDefault="00754B4B">
    <w:pPr>
      <w:pStyle w:val="Header"/>
    </w:pPr>
    <w:r w:rsidRPr="00E700D2">
      <w:drawing>
        <wp:inline distT="0" distB="0" distL="0" distR="0" wp14:anchorId="209A2642" wp14:editId="7F31C567">
          <wp:extent cx="1336876" cy="512041"/>
          <wp:effectExtent l="0" t="0" r="0" b="2540"/>
          <wp:docPr id="1885771200" name="Picture 1" descr="National Alliance on Mental Illnes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1200" name="Picture 1" descr="National Alliance on Mental Illness logo&#10;"/>
                  <pic:cNvPicPr/>
                </pic:nvPicPr>
                <pic:blipFill>
                  <a:blip r:embed="rId1">
                    <a:extLst>
                      <a:ext uri="{28A0092B-C50C-407E-A947-70E740481C1C}">
                        <a14:useLocalDpi xmlns:a14="http://schemas.microsoft.com/office/drawing/2010/main" val="0"/>
                      </a:ext>
                    </a:extLst>
                  </a:blip>
                  <a:stretch>
                    <a:fillRect/>
                  </a:stretch>
                </pic:blipFill>
                <pic:spPr>
                  <a:xfrm>
                    <a:off x="0" y="0"/>
                    <a:ext cx="1349923" cy="5170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AC"/>
    <w:rsid w:val="00003754"/>
    <w:rsid w:val="00021489"/>
    <w:rsid w:val="00074095"/>
    <w:rsid w:val="00075C81"/>
    <w:rsid w:val="000B5226"/>
    <w:rsid w:val="000B6BE5"/>
    <w:rsid w:val="000D514F"/>
    <w:rsid w:val="000E74ED"/>
    <w:rsid w:val="001001D2"/>
    <w:rsid w:val="00100E50"/>
    <w:rsid w:val="001037C9"/>
    <w:rsid w:val="001304D6"/>
    <w:rsid w:val="00156DE7"/>
    <w:rsid w:val="00172126"/>
    <w:rsid w:val="00195D10"/>
    <w:rsid w:val="001967DF"/>
    <w:rsid w:val="001A5B56"/>
    <w:rsid w:val="001D1EE0"/>
    <w:rsid w:val="00217B09"/>
    <w:rsid w:val="00273148"/>
    <w:rsid w:val="00325D15"/>
    <w:rsid w:val="00330A6C"/>
    <w:rsid w:val="00364688"/>
    <w:rsid w:val="00371EAC"/>
    <w:rsid w:val="00427D84"/>
    <w:rsid w:val="00454B8F"/>
    <w:rsid w:val="004816B8"/>
    <w:rsid w:val="004A44D8"/>
    <w:rsid w:val="004C2DB5"/>
    <w:rsid w:val="00510757"/>
    <w:rsid w:val="00525CE2"/>
    <w:rsid w:val="00527547"/>
    <w:rsid w:val="00527C9F"/>
    <w:rsid w:val="00531244"/>
    <w:rsid w:val="00537434"/>
    <w:rsid w:val="005641A2"/>
    <w:rsid w:val="005870B4"/>
    <w:rsid w:val="005B562A"/>
    <w:rsid w:val="005E50AB"/>
    <w:rsid w:val="006100C0"/>
    <w:rsid w:val="006233F4"/>
    <w:rsid w:val="00632F5B"/>
    <w:rsid w:val="006831A2"/>
    <w:rsid w:val="006B2C42"/>
    <w:rsid w:val="006E1C8C"/>
    <w:rsid w:val="006F1330"/>
    <w:rsid w:val="00754B4B"/>
    <w:rsid w:val="00761F6D"/>
    <w:rsid w:val="007631D4"/>
    <w:rsid w:val="007744C2"/>
    <w:rsid w:val="007E5913"/>
    <w:rsid w:val="00863166"/>
    <w:rsid w:val="00876D91"/>
    <w:rsid w:val="00885CD9"/>
    <w:rsid w:val="008E27C8"/>
    <w:rsid w:val="00936014"/>
    <w:rsid w:val="0095489C"/>
    <w:rsid w:val="00997414"/>
    <w:rsid w:val="009A5758"/>
    <w:rsid w:val="009B2C20"/>
    <w:rsid w:val="009C4C01"/>
    <w:rsid w:val="009C573A"/>
    <w:rsid w:val="009D26C6"/>
    <w:rsid w:val="009D3C75"/>
    <w:rsid w:val="009D79A7"/>
    <w:rsid w:val="009F6236"/>
    <w:rsid w:val="00A026A8"/>
    <w:rsid w:val="00A65E69"/>
    <w:rsid w:val="00A9100F"/>
    <w:rsid w:val="00AC0ADC"/>
    <w:rsid w:val="00AC4FDB"/>
    <w:rsid w:val="00AE5C85"/>
    <w:rsid w:val="00AF0E96"/>
    <w:rsid w:val="00B5454E"/>
    <w:rsid w:val="00B77128"/>
    <w:rsid w:val="00B95149"/>
    <w:rsid w:val="00BA53EF"/>
    <w:rsid w:val="00BE7E5B"/>
    <w:rsid w:val="00BF433B"/>
    <w:rsid w:val="00BF5DD9"/>
    <w:rsid w:val="00C322EB"/>
    <w:rsid w:val="00C32622"/>
    <w:rsid w:val="00C641C8"/>
    <w:rsid w:val="00C838AF"/>
    <w:rsid w:val="00CC1EA7"/>
    <w:rsid w:val="00CD5390"/>
    <w:rsid w:val="00D071AD"/>
    <w:rsid w:val="00D8349D"/>
    <w:rsid w:val="00D90E1C"/>
    <w:rsid w:val="00E119B2"/>
    <w:rsid w:val="00E27AFE"/>
    <w:rsid w:val="00E306F3"/>
    <w:rsid w:val="00E37F34"/>
    <w:rsid w:val="00E41CCE"/>
    <w:rsid w:val="00E700D2"/>
    <w:rsid w:val="00EA7237"/>
    <w:rsid w:val="00EF09E3"/>
    <w:rsid w:val="00F14E5A"/>
    <w:rsid w:val="00F1747F"/>
    <w:rsid w:val="00F3404A"/>
    <w:rsid w:val="00F44BA3"/>
    <w:rsid w:val="00F651AC"/>
    <w:rsid w:val="00F7606D"/>
    <w:rsid w:val="00F85774"/>
    <w:rsid w:val="00F93DCE"/>
    <w:rsid w:val="00FB3B2B"/>
    <w:rsid w:val="00FD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687A"/>
  <w15:chartTrackingRefBased/>
  <w15:docId w15:val="{1A3EEFAF-76D3-4BF0-B3B6-79DFB6D9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EAC"/>
    <w:rPr>
      <w:rFonts w:eastAsiaTheme="majorEastAsia" w:cstheme="majorBidi"/>
      <w:color w:val="272727" w:themeColor="text1" w:themeTint="D8"/>
    </w:rPr>
  </w:style>
  <w:style w:type="paragraph" w:styleId="Title">
    <w:name w:val="Title"/>
    <w:basedOn w:val="Normal"/>
    <w:next w:val="Normal"/>
    <w:link w:val="TitleChar"/>
    <w:uiPriority w:val="10"/>
    <w:qFormat/>
    <w:rsid w:val="0037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EAC"/>
    <w:pPr>
      <w:spacing w:before="160"/>
      <w:jc w:val="center"/>
    </w:pPr>
    <w:rPr>
      <w:i/>
      <w:iCs/>
      <w:color w:val="404040" w:themeColor="text1" w:themeTint="BF"/>
    </w:rPr>
  </w:style>
  <w:style w:type="character" w:customStyle="1" w:styleId="QuoteChar">
    <w:name w:val="Quote Char"/>
    <w:basedOn w:val="DefaultParagraphFont"/>
    <w:link w:val="Quote"/>
    <w:uiPriority w:val="29"/>
    <w:rsid w:val="00371EAC"/>
    <w:rPr>
      <w:i/>
      <w:iCs/>
      <w:color w:val="404040" w:themeColor="text1" w:themeTint="BF"/>
    </w:rPr>
  </w:style>
  <w:style w:type="paragraph" w:styleId="ListParagraph">
    <w:name w:val="List Paragraph"/>
    <w:basedOn w:val="Normal"/>
    <w:uiPriority w:val="34"/>
    <w:qFormat/>
    <w:rsid w:val="00371EAC"/>
    <w:pPr>
      <w:ind w:left="720"/>
      <w:contextualSpacing/>
    </w:pPr>
  </w:style>
  <w:style w:type="character" w:styleId="IntenseEmphasis">
    <w:name w:val="Intense Emphasis"/>
    <w:basedOn w:val="DefaultParagraphFont"/>
    <w:uiPriority w:val="21"/>
    <w:qFormat/>
    <w:rsid w:val="00371EAC"/>
    <w:rPr>
      <w:i/>
      <w:iCs/>
      <w:color w:val="0F4761" w:themeColor="accent1" w:themeShade="BF"/>
    </w:rPr>
  </w:style>
  <w:style w:type="paragraph" w:styleId="IntenseQuote">
    <w:name w:val="Intense Quote"/>
    <w:basedOn w:val="Normal"/>
    <w:next w:val="Normal"/>
    <w:link w:val="IntenseQuoteChar"/>
    <w:uiPriority w:val="30"/>
    <w:qFormat/>
    <w:rsid w:val="0037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EAC"/>
    <w:rPr>
      <w:i/>
      <w:iCs/>
      <w:color w:val="0F4761" w:themeColor="accent1" w:themeShade="BF"/>
    </w:rPr>
  </w:style>
  <w:style w:type="character" w:styleId="IntenseReference">
    <w:name w:val="Intense Reference"/>
    <w:basedOn w:val="DefaultParagraphFont"/>
    <w:uiPriority w:val="32"/>
    <w:qFormat/>
    <w:rsid w:val="00371EAC"/>
    <w:rPr>
      <w:b/>
      <w:bCs/>
      <w:smallCaps/>
      <w:color w:val="0F4761" w:themeColor="accent1" w:themeShade="BF"/>
      <w:spacing w:val="5"/>
    </w:rPr>
  </w:style>
  <w:style w:type="character" w:styleId="Hyperlink">
    <w:name w:val="Hyperlink"/>
    <w:basedOn w:val="DefaultParagraphFont"/>
    <w:uiPriority w:val="99"/>
    <w:unhideWhenUsed/>
    <w:rsid w:val="00371EAC"/>
    <w:rPr>
      <w:color w:val="467886" w:themeColor="hyperlink"/>
      <w:u w:val="single"/>
    </w:rPr>
  </w:style>
  <w:style w:type="character" w:styleId="UnresolvedMention">
    <w:name w:val="Unresolved Mention"/>
    <w:basedOn w:val="DefaultParagraphFont"/>
    <w:uiPriority w:val="99"/>
    <w:semiHidden/>
    <w:unhideWhenUsed/>
    <w:rsid w:val="00371EAC"/>
    <w:rPr>
      <w:color w:val="605E5C"/>
      <w:shd w:val="clear" w:color="auto" w:fill="E1DFDD"/>
    </w:rPr>
  </w:style>
  <w:style w:type="paragraph" w:styleId="Header">
    <w:name w:val="header"/>
    <w:basedOn w:val="Normal"/>
    <w:link w:val="HeaderChar"/>
    <w:uiPriority w:val="99"/>
    <w:unhideWhenUsed/>
    <w:rsid w:val="0075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4B"/>
  </w:style>
  <w:style w:type="paragraph" w:styleId="Footer">
    <w:name w:val="footer"/>
    <w:basedOn w:val="Normal"/>
    <w:link w:val="FooterChar"/>
    <w:uiPriority w:val="99"/>
    <w:unhideWhenUsed/>
    <w:rsid w:val="0075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4B"/>
  </w:style>
  <w:style w:type="character" w:styleId="FollowedHyperlink">
    <w:name w:val="FollowedHyperlink"/>
    <w:basedOn w:val="DefaultParagraphFont"/>
    <w:uiPriority w:val="99"/>
    <w:semiHidden/>
    <w:unhideWhenUsed/>
    <w:rsid w:val="008E27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i.org/advoc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 Policy Priorities Crisis Response for Mental Health</dc:title>
  <dc:subject/>
  <dc:creator>Anne Staab</dc:creator>
  <cp:keywords/>
  <dc:description/>
  <cp:lastModifiedBy>Anne Staab</cp:lastModifiedBy>
  <cp:revision>2</cp:revision>
  <dcterms:created xsi:type="dcterms:W3CDTF">2025-08-21T12:51:00Z</dcterms:created>
  <dcterms:modified xsi:type="dcterms:W3CDTF">2025-08-21T12:51:00Z</dcterms:modified>
</cp:coreProperties>
</file>